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1B628D"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448.7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1B628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4D5A00" w:rsidP="00057403">
            <w:pPr>
              <w:spacing w:before="120" w:after="120"/>
              <w:rPr>
                <w:rFonts w:ascii="Times New Roman" w:hAnsi="Times New Roman" w:cs="Times New Roman"/>
                <w:sz w:val="16"/>
                <w:szCs w:val="16"/>
                <w:lang w:val="fr-FR"/>
              </w:rPr>
            </w:pPr>
            <w:r w:rsidRPr="004D5A00">
              <w:rPr>
                <w:rFonts w:ascii="Times New Roman" w:hAnsi="Times New Roman" w:cs="Times New Roman"/>
                <w:sz w:val="16"/>
                <w:szCs w:val="16"/>
                <w:lang w:val="fr-FR"/>
              </w:rPr>
              <w:t>Servicii de supervizare a constructiei</w:t>
            </w:r>
            <w:r w:rsidR="003831C6">
              <w:rPr>
                <w:rFonts w:ascii="Times New Roman" w:hAnsi="Times New Roman" w:cs="Times New Roman"/>
                <w:sz w:val="16"/>
                <w:szCs w:val="16"/>
                <w:lang w:val="fr-FR"/>
              </w:rPr>
              <w:t xml:space="preserve"> </w:t>
            </w:r>
            <w:r w:rsidRPr="004D5A00">
              <w:rPr>
                <w:rFonts w:ascii="Times New Roman" w:hAnsi="Times New Roman" w:cs="Times New Roman"/>
                <w:sz w:val="16"/>
                <w:szCs w:val="16"/>
                <w:lang w:val="fr-FR"/>
              </w:rPr>
              <w:t>Variantei</w:t>
            </w:r>
            <w:r w:rsidR="003831C6">
              <w:rPr>
                <w:rFonts w:ascii="Times New Roman" w:hAnsi="Times New Roman" w:cs="Times New Roman"/>
                <w:sz w:val="16"/>
                <w:szCs w:val="16"/>
                <w:lang w:val="fr-FR"/>
              </w:rPr>
              <w:t xml:space="preserve"> </w:t>
            </w:r>
            <w:r w:rsidRPr="004D5A00">
              <w:rPr>
                <w:rFonts w:ascii="Times New Roman" w:hAnsi="Times New Roman" w:cs="Times New Roman"/>
                <w:sz w:val="16"/>
                <w:szCs w:val="16"/>
                <w:lang w:val="fr-FR"/>
              </w:rPr>
              <w:t>Ocolitoare Caracal</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1B628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efectuat următoarele livrări principale de tipul specificat</w:t>
            </w:r>
            <w:r w:rsidR="00B46E7B" w:rsidRPr="007C40D5">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DF4" w:rsidRDefault="00726DF4" w:rsidP="00BF73A5">
      <w:pPr>
        <w:spacing w:after="0" w:line="240" w:lineRule="auto"/>
      </w:pPr>
      <w:r>
        <w:separator/>
      </w:r>
    </w:p>
  </w:endnote>
  <w:endnote w:type="continuationSeparator" w:id="1">
    <w:p w:rsidR="00726DF4" w:rsidRDefault="00726DF4"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DF4" w:rsidRDefault="00726DF4" w:rsidP="00BF73A5">
      <w:pPr>
        <w:spacing w:after="0" w:line="240" w:lineRule="auto"/>
      </w:pPr>
      <w:r>
        <w:separator/>
      </w:r>
    </w:p>
  </w:footnote>
  <w:footnote w:type="continuationSeparator" w:id="1">
    <w:p w:rsidR="00726DF4" w:rsidRDefault="00726DF4"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A5721"/>
    <w:rsid w:val="008C6359"/>
    <w:rsid w:val="008F37D8"/>
    <w:rsid w:val="00900B8C"/>
    <w:rsid w:val="009038A9"/>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C158E"/>
    <w:rsid w:val="00BD5550"/>
    <w:rsid w:val="00BF73A5"/>
    <w:rsid w:val="00C04847"/>
    <w:rsid w:val="00C744EA"/>
    <w:rsid w:val="00C93E14"/>
    <w:rsid w:val="00CA0B64"/>
    <w:rsid w:val="00CB37D5"/>
    <w:rsid w:val="00CB5D50"/>
    <w:rsid w:val="00CC0194"/>
    <w:rsid w:val="00CC3C09"/>
    <w:rsid w:val="00CD1D60"/>
    <w:rsid w:val="00CD6CDE"/>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D3658"/>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4986</Words>
  <Characters>28426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5</cp:revision>
  <cp:lastPrinted>2016-08-29T13:13:00Z</cp:lastPrinted>
  <dcterms:created xsi:type="dcterms:W3CDTF">2017-02-08T11:48:00Z</dcterms:created>
  <dcterms:modified xsi:type="dcterms:W3CDTF">2017-03-29T12:16:00Z</dcterms:modified>
</cp:coreProperties>
</file>